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6C9" w:rsidRPr="00A21D8C" w:rsidRDefault="00E426C9" w:rsidP="00E426C9">
      <w:pPr>
        <w:spacing w:before="240" w:after="0" w:line="240" w:lineRule="auto"/>
        <w:jc w:val="right"/>
        <w:rPr>
          <w:sz w:val="22"/>
          <w:szCs w:val="22"/>
        </w:rPr>
      </w:pPr>
      <w:r w:rsidRPr="00A21D8C">
        <w:rPr>
          <w:sz w:val="22"/>
          <w:szCs w:val="22"/>
        </w:rPr>
        <w:t xml:space="preserve">Приложение к Распоряжению Администрации </w:t>
      </w:r>
    </w:p>
    <w:p w:rsidR="00E426C9" w:rsidRPr="00A21D8C" w:rsidRDefault="00E426C9" w:rsidP="00E426C9">
      <w:pPr>
        <w:spacing w:before="240" w:after="0" w:line="240" w:lineRule="auto"/>
        <w:jc w:val="right"/>
        <w:rPr>
          <w:sz w:val="22"/>
          <w:szCs w:val="22"/>
        </w:rPr>
      </w:pPr>
      <w:r w:rsidRPr="00A21D8C">
        <w:rPr>
          <w:sz w:val="22"/>
          <w:szCs w:val="22"/>
        </w:rPr>
        <w:t>Лозно</w:t>
      </w:r>
      <w:r>
        <w:rPr>
          <w:sz w:val="22"/>
          <w:szCs w:val="22"/>
        </w:rPr>
        <w:t>вского сельского поселения от 12.04.2017 № 14</w:t>
      </w:r>
    </w:p>
    <w:tbl>
      <w:tblPr>
        <w:tblW w:w="4272" w:type="pct"/>
        <w:tblInd w:w="1134" w:type="dxa"/>
        <w:tblCellMar>
          <w:left w:w="0" w:type="dxa"/>
          <w:right w:w="0" w:type="dxa"/>
        </w:tblCellMar>
        <w:tblLook w:val="04A0"/>
      </w:tblPr>
      <w:tblGrid>
        <w:gridCol w:w="12449"/>
      </w:tblGrid>
      <w:tr w:rsidR="00E426C9" w:rsidRPr="001E3903" w:rsidTr="00E426C9">
        <w:trPr>
          <w:trHeight w:val="1301"/>
        </w:trPr>
        <w:tc>
          <w:tcPr>
            <w:tcW w:w="5000" w:type="pct"/>
            <w:vAlign w:val="center"/>
            <w:hideMark/>
          </w:tcPr>
          <w:p w:rsidR="00E426C9" w:rsidRPr="00A21D8C" w:rsidRDefault="00E426C9" w:rsidP="005B0891">
            <w:pPr>
              <w:spacing w:before="240" w:after="0" w:line="240" w:lineRule="auto"/>
              <w:jc w:val="center"/>
              <w:rPr>
                <w:rFonts w:eastAsia="Times New Roman"/>
                <w:b/>
                <w:color w:val="auto"/>
                <w:lang w:eastAsia="ru-RU"/>
              </w:rPr>
            </w:pPr>
            <w:r w:rsidRPr="00A21D8C">
              <w:rPr>
                <w:rFonts w:eastAsia="Times New Roman"/>
                <w:b/>
                <w:color w:val="auto"/>
                <w:lang w:eastAsia="ru-RU"/>
              </w:rPr>
              <w:t>П</w:t>
            </w:r>
            <w:r>
              <w:rPr>
                <w:rFonts w:eastAsia="Times New Roman"/>
                <w:b/>
                <w:color w:val="auto"/>
                <w:lang w:eastAsia="ru-RU"/>
              </w:rPr>
              <w:t>лан</w:t>
            </w:r>
            <w:r w:rsidRPr="00A21D8C">
              <w:rPr>
                <w:rFonts w:eastAsia="Times New Roman"/>
                <w:b/>
                <w:color w:val="auto"/>
                <w:lang w:eastAsia="ru-RU"/>
              </w:rPr>
              <w:t xml:space="preserve"> закупок товаров, работ, услуг </w:t>
            </w:r>
            <w:r w:rsidRPr="00A21D8C">
              <w:rPr>
                <w:rFonts w:eastAsia="Times New Roman"/>
                <w:b/>
                <w:color w:val="auto"/>
                <w:lang w:eastAsia="ru-RU"/>
              </w:rPr>
              <w:br/>
              <w:t xml:space="preserve">для обеспечения </w:t>
            </w:r>
            <w:r>
              <w:rPr>
                <w:rFonts w:eastAsia="Times New Roman"/>
                <w:b/>
                <w:color w:val="auto"/>
                <w:lang w:eastAsia="ru-RU"/>
              </w:rPr>
              <w:t xml:space="preserve">муниципальных </w:t>
            </w:r>
            <w:r w:rsidRPr="00A21D8C">
              <w:rPr>
                <w:rFonts w:eastAsia="Times New Roman"/>
                <w:b/>
                <w:color w:val="auto"/>
                <w:lang w:eastAsia="ru-RU"/>
              </w:rPr>
              <w:t>нужд Администрации Лозновского сельского поселения на 2017 финансовый год и на плановый период 2018 и 2019 годов</w:t>
            </w:r>
          </w:p>
          <w:p w:rsidR="00E426C9" w:rsidRPr="001E3903" w:rsidRDefault="00E426C9" w:rsidP="00E426C9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color w:val="auto"/>
                <w:sz w:val="21"/>
                <w:szCs w:val="21"/>
                <w:lang w:eastAsia="ru-RU"/>
              </w:rPr>
            </w:pPr>
          </w:p>
        </w:tc>
      </w:tr>
    </w:tbl>
    <w:p w:rsidR="00E426C9" w:rsidRDefault="00E426C9" w:rsidP="00E426C9">
      <w:pPr>
        <w:jc w:val="center"/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E426C9" w:rsidRPr="00E426C9" w:rsidTr="00E426C9"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before="100" w:beforeAutospacing="1" w:after="100" w:afterAutospacing="1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Форма плана закупок товаров, работ, услуг </w:t>
            </w:r>
            <w:r w:rsidRPr="00E426C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br/>
              <w:t>для обеспечения нужд субъектов Российской Федерации</w:t>
            </w:r>
            <w:r w:rsidRPr="00E426C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br/>
              <w:t xml:space="preserve">и муниципальных нужд на 2017 финансовый год и на плановый период 2018 и 2019 годов </w:t>
            </w:r>
          </w:p>
        </w:tc>
      </w:tr>
    </w:tbl>
    <w:p w:rsidR="00E426C9" w:rsidRPr="00E426C9" w:rsidRDefault="00E426C9" w:rsidP="00E426C9">
      <w:pPr>
        <w:spacing w:after="0" w:line="240" w:lineRule="auto"/>
        <w:rPr>
          <w:rFonts w:eastAsia="Times New Roman"/>
          <w:vanish/>
          <w:color w:val="auto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659"/>
        <w:gridCol w:w="1458"/>
        <w:gridCol w:w="1458"/>
      </w:tblGrid>
      <w:tr w:rsidR="00E426C9" w:rsidRPr="00E426C9" w:rsidTr="00E426C9">
        <w:tc>
          <w:tcPr>
            <w:tcW w:w="4000" w:type="pct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Наименование государственного (муниципального) заказчика, бюджетного, автономного учреждения или государственного (муниципального) унитарного предприятия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5" w:type="dxa"/>
              <w:bottom w:w="0" w:type="dxa"/>
              <w:right w:w="0" w:type="dxa"/>
            </w:tcMar>
            <w:vAlign w:val="bottom"/>
            <w:hideMark/>
          </w:tcPr>
          <w:p w:rsidR="00E426C9" w:rsidRPr="00E426C9" w:rsidRDefault="00E426C9" w:rsidP="00E426C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Коды</w:t>
            </w:r>
          </w:p>
        </w:tc>
      </w:tr>
      <w:tr w:rsidR="00E426C9" w:rsidRPr="00E426C9" w:rsidTr="00E426C9"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E426C9" w:rsidRPr="00E426C9" w:rsidTr="00E426C9"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ИНН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6137008459</w:t>
            </w:r>
          </w:p>
        </w:tc>
      </w:tr>
      <w:tr w:rsidR="00E426C9" w:rsidRPr="00E426C9" w:rsidTr="00E426C9">
        <w:tc>
          <w:tcPr>
            <w:tcW w:w="0" w:type="auto"/>
            <w:tcBorders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АДМИНИСТРАЦИЯ ЛОЗНОВСКОГО СЕЛЬСКОГО ПОСЕЛЕНИЯ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КПП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613701001</w:t>
            </w:r>
          </w:p>
        </w:tc>
      </w:tr>
      <w:tr w:rsidR="00E426C9" w:rsidRPr="00E426C9" w:rsidTr="00E426C9">
        <w:tc>
          <w:tcPr>
            <w:tcW w:w="0" w:type="auto"/>
            <w:tcBorders>
              <w:right w:val="single" w:sz="4" w:space="0" w:color="auto"/>
            </w:tcBorders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Организационно-правовая форма и форма собственности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по ОКОПФ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75404</w:t>
            </w:r>
          </w:p>
        </w:tc>
      </w:tr>
      <w:tr w:rsidR="00E426C9" w:rsidRPr="00E426C9" w:rsidTr="00E426C9">
        <w:tc>
          <w:tcPr>
            <w:tcW w:w="0" w:type="auto"/>
            <w:tcBorders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Муниципальные казенные учреждения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E426C9" w:rsidRPr="00E426C9" w:rsidTr="00E426C9">
        <w:tc>
          <w:tcPr>
            <w:tcW w:w="0" w:type="auto"/>
            <w:tcBorders>
              <w:right w:val="single" w:sz="4" w:space="0" w:color="auto"/>
            </w:tcBorders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Наименование публично-правового образования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по ОКТМО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60657433116</w:t>
            </w:r>
          </w:p>
        </w:tc>
      </w:tr>
      <w:tr w:rsidR="00E426C9" w:rsidRPr="00E426C9" w:rsidTr="00E426C9">
        <w:tc>
          <w:tcPr>
            <w:tcW w:w="0" w:type="auto"/>
            <w:tcBorders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Лозновское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E426C9" w:rsidRPr="00E426C9" w:rsidTr="00E426C9">
        <w:tc>
          <w:tcPr>
            <w:tcW w:w="0" w:type="auto"/>
            <w:tcBorders>
              <w:right w:val="single" w:sz="4" w:space="0" w:color="auto"/>
            </w:tcBorders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Место нахождения (адрес), телефон, адрес электронной почты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E426C9" w:rsidRPr="00E426C9" w:rsidTr="00E426C9">
        <w:tc>
          <w:tcPr>
            <w:tcW w:w="0" w:type="auto"/>
            <w:tcBorders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Российская Федерация, 347311, Ростовская </w:t>
            </w:r>
            <w:proofErr w:type="spellStart"/>
            <w:proofErr w:type="gramStart"/>
            <w:r w:rsidRPr="00E426C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E426C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, Лозной </w:t>
            </w:r>
            <w:proofErr w:type="spellStart"/>
            <w:r w:rsidRPr="00E426C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х</w:t>
            </w:r>
            <w:proofErr w:type="spellEnd"/>
            <w:r w:rsidRPr="00E426C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, УЛ МИРА, 65 ,7-86391-43403, sp41428@donpac.ru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25" w:type="dxa"/>
              <w:bottom w:w="0" w:type="dxa"/>
              <w:right w:w="0" w:type="dxa"/>
            </w:tcMar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E426C9" w:rsidRPr="00E426C9" w:rsidTr="00E426C9">
        <w:tc>
          <w:tcPr>
            <w:tcW w:w="0" w:type="auto"/>
            <w:tcBorders>
              <w:right w:val="single" w:sz="4" w:space="0" w:color="auto"/>
            </w:tcBorders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Наименование бюджетного, автономного учреждения или государственного (муниципального) унитарного предприятия, осуществляющего закупки в рамках переданных полномочий государственного (муниципального) заказчика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по ОКПО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E426C9" w:rsidRPr="00E426C9" w:rsidTr="00E426C9">
        <w:tc>
          <w:tcPr>
            <w:tcW w:w="0" w:type="auto"/>
            <w:tcBorders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E426C9" w:rsidRPr="00E426C9" w:rsidTr="00E426C9">
        <w:tc>
          <w:tcPr>
            <w:tcW w:w="0" w:type="auto"/>
            <w:tcBorders>
              <w:right w:val="single" w:sz="4" w:space="0" w:color="auto"/>
            </w:tcBorders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Место нахождения (адрес), телефон, адрес электронной почты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по ОКТМО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E426C9" w:rsidRPr="00E426C9" w:rsidTr="00E426C9">
        <w:tc>
          <w:tcPr>
            <w:tcW w:w="0" w:type="auto"/>
            <w:tcBorders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  <w:tr w:rsidR="00E426C9" w:rsidRPr="00E426C9" w:rsidTr="00E426C9">
        <w:tc>
          <w:tcPr>
            <w:tcW w:w="0" w:type="auto"/>
            <w:tcBorders>
              <w:right w:val="single" w:sz="4" w:space="0" w:color="auto"/>
            </w:tcBorders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Вид документа (базовый (0), измененный (порядковый код изменения)) </w:t>
            </w:r>
            <w:r w:rsidRPr="00E426C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br/>
              <w:t xml:space="preserve">измененный(1)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изменения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</w:t>
            </w:r>
          </w:p>
        </w:tc>
      </w:tr>
      <w:tr w:rsidR="00E426C9" w:rsidRPr="00E426C9" w:rsidTr="00E426C9">
        <w:tc>
          <w:tcPr>
            <w:tcW w:w="0" w:type="auto"/>
            <w:gridSpan w:val="3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 </w:t>
            </w:r>
          </w:p>
        </w:tc>
      </w:tr>
      <w:tr w:rsidR="00E426C9" w:rsidRPr="00E426C9" w:rsidTr="00E426C9">
        <w:tc>
          <w:tcPr>
            <w:tcW w:w="0" w:type="auto"/>
            <w:gridSpan w:val="3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 </w:t>
            </w:r>
          </w:p>
        </w:tc>
      </w:tr>
    </w:tbl>
    <w:p w:rsidR="00E426C9" w:rsidRPr="00E426C9" w:rsidRDefault="00E426C9" w:rsidP="00E426C9">
      <w:pPr>
        <w:spacing w:after="0" w:line="240" w:lineRule="auto"/>
        <w:rPr>
          <w:rFonts w:eastAsia="Times New Roman"/>
          <w:vanish/>
          <w:color w:val="auto"/>
          <w:sz w:val="21"/>
          <w:szCs w:val="21"/>
          <w:lang w:eastAsia="ru-RU"/>
        </w:rPr>
      </w:pPr>
    </w:p>
    <w:tbl>
      <w:tblPr>
        <w:tblW w:w="51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76"/>
        <w:gridCol w:w="2170"/>
        <w:gridCol w:w="1706"/>
        <w:gridCol w:w="1003"/>
        <w:gridCol w:w="1161"/>
        <w:gridCol w:w="986"/>
        <w:gridCol w:w="723"/>
        <w:gridCol w:w="778"/>
        <w:gridCol w:w="658"/>
        <w:gridCol w:w="709"/>
        <w:gridCol w:w="425"/>
        <w:gridCol w:w="903"/>
        <w:gridCol w:w="1198"/>
        <w:gridCol w:w="882"/>
        <w:gridCol w:w="1656"/>
      </w:tblGrid>
      <w:tr w:rsidR="00E426C9" w:rsidRPr="00E426C9" w:rsidTr="00E426C9">
        <w:tc>
          <w:tcPr>
            <w:tcW w:w="176" w:type="dxa"/>
            <w:vMerge w:val="restart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№ </w:t>
            </w:r>
            <w:proofErr w:type="spellStart"/>
            <w:proofErr w:type="gramStart"/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п</w:t>
            </w:r>
            <w:proofErr w:type="spellEnd"/>
            <w:proofErr w:type="gramEnd"/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/</w:t>
            </w:r>
            <w:proofErr w:type="spellStart"/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п</w:t>
            </w:r>
            <w:proofErr w:type="spellEnd"/>
          </w:p>
        </w:tc>
        <w:tc>
          <w:tcPr>
            <w:tcW w:w="2170" w:type="dxa"/>
            <w:vMerge w:val="restart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Идентификационный код закупки</w:t>
            </w:r>
          </w:p>
        </w:tc>
        <w:tc>
          <w:tcPr>
            <w:tcW w:w="2709" w:type="dxa"/>
            <w:gridSpan w:val="2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Цель осуществления закупки</w:t>
            </w:r>
          </w:p>
        </w:tc>
        <w:tc>
          <w:tcPr>
            <w:tcW w:w="1161" w:type="dxa"/>
            <w:vMerge w:val="restart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Наименование объекта закупки</w:t>
            </w:r>
          </w:p>
        </w:tc>
        <w:tc>
          <w:tcPr>
            <w:tcW w:w="986" w:type="dxa"/>
            <w:vMerge w:val="restart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Планируемый год размещения извещения, направления приглашения, заключения контракта с единственным поставщиком (подрядчиком, исполнителем)</w:t>
            </w:r>
          </w:p>
        </w:tc>
        <w:tc>
          <w:tcPr>
            <w:tcW w:w="3293" w:type="dxa"/>
            <w:gridSpan w:val="5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Объем финансового обеспечения (тыс</w:t>
            </w:r>
            <w:proofErr w:type="gramStart"/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.р</w:t>
            </w:r>
            <w:proofErr w:type="gramEnd"/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ублей), всего</w:t>
            </w:r>
          </w:p>
        </w:tc>
        <w:tc>
          <w:tcPr>
            <w:tcW w:w="903" w:type="dxa"/>
            <w:vMerge w:val="restart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Сроки (периодичность) осуществления планируемых закупок</w:t>
            </w:r>
          </w:p>
        </w:tc>
        <w:tc>
          <w:tcPr>
            <w:tcW w:w="1198" w:type="dxa"/>
            <w:vMerge w:val="restart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Дополнительная информация в соответствии с пунктом 7 части 2 статьи 17 Федерального закона "О контрактной системе в сфере закупок товаров, работ услуг для обеспечения государственных и муниципальных нужд"</w:t>
            </w:r>
          </w:p>
        </w:tc>
        <w:tc>
          <w:tcPr>
            <w:tcW w:w="882" w:type="dxa"/>
            <w:vMerge w:val="restart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Информация о проведении общественного обсуждения закупки (да или нет)</w:t>
            </w:r>
          </w:p>
        </w:tc>
        <w:tc>
          <w:tcPr>
            <w:tcW w:w="1656" w:type="dxa"/>
            <w:vMerge w:val="restart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Обоснование внесения изменений</w:t>
            </w:r>
          </w:p>
        </w:tc>
      </w:tr>
      <w:tr w:rsidR="00E426C9" w:rsidRPr="00E426C9" w:rsidTr="00E426C9">
        <w:tc>
          <w:tcPr>
            <w:tcW w:w="176" w:type="dxa"/>
            <w:vMerge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2170" w:type="dxa"/>
            <w:vMerge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1706" w:type="dxa"/>
            <w:vMerge w:val="restart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Наименование мероприятия государственной программы субъекта РФ (в том числе региональной целевой программы, иного документа стратегического и программно-целевого планирования субъекта Российской Федерации), муниципальной программы либо наименование функции (полномочия) государственного органа субъекта Российской Федерации, органа управления территориальным государственным внебюджетным фондом, муниципального органа, либо наименование международного </w:t>
            </w: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lastRenderedPageBreak/>
              <w:t xml:space="preserve">договора Российской Федерации </w:t>
            </w:r>
          </w:p>
        </w:tc>
        <w:tc>
          <w:tcPr>
            <w:tcW w:w="1003" w:type="dxa"/>
            <w:vMerge w:val="restart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lastRenderedPageBreak/>
              <w:t xml:space="preserve">Ожидаемый результат реализации мероприятия государственной программы Российской Федерации </w:t>
            </w:r>
          </w:p>
        </w:tc>
        <w:tc>
          <w:tcPr>
            <w:tcW w:w="1161" w:type="dxa"/>
            <w:vMerge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986" w:type="dxa"/>
            <w:vMerge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723" w:type="dxa"/>
            <w:vMerge w:val="restart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2570" w:type="dxa"/>
            <w:gridSpan w:val="4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в том числе планируемые платежи</w:t>
            </w:r>
          </w:p>
        </w:tc>
        <w:tc>
          <w:tcPr>
            <w:tcW w:w="903" w:type="dxa"/>
            <w:vMerge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1198" w:type="dxa"/>
            <w:vMerge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E426C9" w:rsidRPr="00E426C9" w:rsidTr="00E426C9">
        <w:tc>
          <w:tcPr>
            <w:tcW w:w="176" w:type="dxa"/>
            <w:vMerge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2170" w:type="dxa"/>
            <w:vMerge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1706" w:type="dxa"/>
            <w:vMerge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1003" w:type="dxa"/>
            <w:vMerge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1161" w:type="dxa"/>
            <w:vMerge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986" w:type="dxa"/>
            <w:vMerge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723" w:type="dxa"/>
            <w:vMerge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778" w:type="dxa"/>
            <w:vMerge w:val="restart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на текущий финансовый год</w:t>
            </w:r>
          </w:p>
        </w:tc>
        <w:tc>
          <w:tcPr>
            <w:tcW w:w="1367" w:type="dxa"/>
            <w:gridSpan w:val="2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на плановый период</w:t>
            </w:r>
          </w:p>
        </w:tc>
        <w:tc>
          <w:tcPr>
            <w:tcW w:w="425" w:type="dxa"/>
            <w:vMerge w:val="restart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последующие годы</w:t>
            </w:r>
          </w:p>
        </w:tc>
        <w:tc>
          <w:tcPr>
            <w:tcW w:w="903" w:type="dxa"/>
            <w:vMerge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1198" w:type="dxa"/>
            <w:vMerge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E426C9" w:rsidRPr="00E426C9" w:rsidTr="00E426C9">
        <w:tc>
          <w:tcPr>
            <w:tcW w:w="176" w:type="dxa"/>
            <w:vMerge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2170" w:type="dxa"/>
            <w:vMerge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1706" w:type="dxa"/>
            <w:vMerge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1003" w:type="dxa"/>
            <w:vMerge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1161" w:type="dxa"/>
            <w:vMerge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986" w:type="dxa"/>
            <w:vMerge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723" w:type="dxa"/>
            <w:vMerge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778" w:type="dxa"/>
            <w:vMerge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65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на первый год</w:t>
            </w:r>
          </w:p>
        </w:tc>
        <w:tc>
          <w:tcPr>
            <w:tcW w:w="709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на второй год</w:t>
            </w:r>
          </w:p>
        </w:tc>
        <w:tc>
          <w:tcPr>
            <w:tcW w:w="425" w:type="dxa"/>
            <w:vMerge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903" w:type="dxa"/>
            <w:vMerge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1198" w:type="dxa"/>
            <w:vMerge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882" w:type="dxa"/>
            <w:vMerge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1656" w:type="dxa"/>
            <w:vMerge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E426C9" w:rsidRPr="00E426C9" w:rsidTr="00E426C9">
        <w:tc>
          <w:tcPr>
            <w:tcW w:w="17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lastRenderedPageBreak/>
              <w:t>1</w:t>
            </w:r>
          </w:p>
        </w:tc>
        <w:tc>
          <w:tcPr>
            <w:tcW w:w="2170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70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00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161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98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72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77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65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709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425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90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119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882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165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15</w:t>
            </w:r>
          </w:p>
        </w:tc>
      </w:tr>
      <w:tr w:rsidR="00E426C9" w:rsidRPr="00E426C9" w:rsidTr="00E426C9">
        <w:tc>
          <w:tcPr>
            <w:tcW w:w="17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2170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173613700845961370100100010006110244</w:t>
            </w:r>
          </w:p>
        </w:tc>
        <w:tc>
          <w:tcPr>
            <w:tcW w:w="170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100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1161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предоставлению местных соединений</w:t>
            </w:r>
          </w:p>
        </w:tc>
        <w:tc>
          <w:tcPr>
            <w:tcW w:w="98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2017</w:t>
            </w:r>
          </w:p>
        </w:tc>
        <w:tc>
          <w:tcPr>
            <w:tcW w:w="72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23.00000</w:t>
            </w:r>
          </w:p>
        </w:tc>
        <w:tc>
          <w:tcPr>
            <w:tcW w:w="77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23.00000</w:t>
            </w:r>
          </w:p>
        </w:tc>
        <w:tc>
          <w:tcPr>
            <w:tcW w:w="65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709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425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90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Срок осуществления закупки с 01.01.2017 по 31.12.2017 </w:t>
            </w: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  <w:t>ежемесячно</w:t>
            </w:r>
          </w:p>
        </w:tc>
        <w:tc>
          <w:tcPr>
            <w:tcW w:w="119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82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165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E426C9" w:rsidRPr="00E426C9" w:rsidTr="00E426C9">
        <w:tc>
          <w:tcPr>
            <w:tcW w:w="17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2170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173613700845961370100100020006110244</w:t>
            </w:r>
          </w:p>
        </w:tc>
        <w:tc>
          <w:tcPr>
            <w:tcW w:w="170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100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1161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предоставлению местных соединений</w:t>
            </w:r>
          </w:p>
        </w:tc>
        <w:tc>
          <w:tcPr>
            <w:tcW w:w="98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2017</w:t>
            </w:r>
          </w:p>
        </w:tc>
        <w:tc>
          <w:tcPr>
            <w:tcW w:w="72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23.00000</w:t>
            </w:r>
          </w:p>
        </w:tc>
        <w:tc>
          <w:tcPr>
            <w:tcW w:w="77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65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23.00000</w:t>
            </w:r>
          </w:p>
        </w:tc>
        <w:tc>
          <w:tcPr>
            <w:tcW w:w="709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425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90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Срок осуществления закупки с 01.01.2018 по 31.12.2018 </w:t>
            </w: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  <w:t>ежемесячно</w:t>
            </w:r>
          </w:p>
        </w:tc>
        <w:tc>
          <w:tcPr>
            <w:tcW w:w="119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82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165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Иные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E426C9" w:rsidRPr="00E426C9" w:rsidTr="00E426C9">
        <w:tc>
          <w:tcPr>
            <w:tcW w:w="17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2170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173613700845961370100100030006110244</w:t>
            </w:r>
          </w:p>
        </w:tc>
        <w:tc>
          <w:tcPr>
            <w:tcW w:w="170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100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1161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предоставлению местных соединений</w:t>
            </w:r>
          </w:p>
        </w:tc>
        <w:tc>
          <w:tcPr>
            <w:tcW w:w="98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2017</w:t>
            </w:r>
          </w:p>
        </w:tc>
        <w:tc>
          <w:tcPr>
            <w:tcW w:w="72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77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65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709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425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90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Срок осуществления закупки с 01.01.2019 по 31.12.2019 </w:t>
            </w: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  <w:t>ежемесячно</w:t>
            </w:r>
          </w:p>
        </w:tc>
        <w:tc>
          <w:tcPr>
            <w:tcW w:w="119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82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165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Иные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E426C9" w:rsidRPr="00E426C9" w:rsidTr="00E426C9">
        <w:tc>
          <w:tcPr>
            <w:tcW w:w="17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2170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173613700845961370100100040006110244</w:t>
            </w:r>
          </w:p>
        </w:tc>
        <w:tc>
          <w:tcPr>
            <w:tcW w:w="170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100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1161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98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2017</w:t>
            </w:r>
          </w:p>
        </w:tc>
        <w:tc>
          <w:tcPr>
            <w:tcW w:w="72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0.50000</w:t>
            </w:r>
          </w:p>
        </w:tc>
        <w:tc>
          <w:tcPr>
            <w:tcW w:w="77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0.50000</w:t>
            </w:r>
          </w:p>
        </w:tc>
        <w:tc>
          <w:tcPr>
            <w:tcW w:w="65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709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425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90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Срок осуществления закупки с 01.01.2017 по 31.12.2017 </w:t>
            </w: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  <w:t>ежемесячно</w:t>
            </w:r>
          </w:p>
        </w:tc>
        <w:tc>
          <w:tcPr>
            <w:tcW w:w="119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82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165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E426C9" w:rsidRPr="00E426C9" w:rsidTr="00E426C9">
        <w:tc>
          <w:tcPr>
            <w:tcW w:w="17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2170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173613700845961370100100050006110244</w:t>
            </w:r>
          </w:p>
        </w:tc>
        <w:tc>
          <w:tcPr>
            <w:tcW w:w="170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100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1161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98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2017</w:t>
            </w:r>
          </w:p>
        </w:tc>
        <w:tc>
          <w:tcPr>
            <w:tcW w:w="72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0.50000</w:t>
            </w:r>
          </w:p>
        </w:tc>
        <w:tc>
          <w:tcPr>
            <w:tcW w:w="77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65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0.50000</w:t>
            </w:r>
          </w:p>
        </w:tc>
        <w:tc>
          <w:tcPr>
            <w:tcW w:w="709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425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90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Срок осуществления закупки с 01.01.2018 по 31.12.2018 </w:t>
            </w: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  <w:t>ежемесячно</w:t>
            </w:r>
          </w:p>
        </w:tc>
        <w:tc>
          <w:tcPr>
            <w:tcW w:w="119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82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165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Иные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E426C9" w:rsidRPr="00E426C9" w:rsidTr="00E426C9">
        <w:tc>
          <w:tcPr>
            <w:tcW w:w="17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2170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173613700845961370100100060006110244</w:t>
            </w:r>
          </w:p>
        </w:tc>
        <w:tc>
          <w:tcPr>
            <w:tcW w:w="170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100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1161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98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2017</w:t>
            </w:r>
          </w:p>
        </w:tc>
        <w:tc>
          <w:tcPr>
            <w:tcW w:w="72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77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65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709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425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90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Срок осуществления закупки с 01.01.2019 по 31.12.2019 </w:t>
            </w: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  <w:t>ежемесячно</w:t>
            </w:r>
          </w:p>
        </w:tc>
        <w:tc>
          <w:tcPr>
            <w:tcW w:w="119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82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165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Иные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E426C9" w:rsidRPr="00E426C9" w:rsidTr="00E426C9">
        <w:tc>
          <w:tcPr>
            <w:tcW w:w="17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2170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173613700845961370100100070003514244</w:t>
            </w:r>
          </w:p>
        </w:tc>
        <w:tc>
          <w:tcPr>
            <w:tcW w:w="170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100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1161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торговле электроэнергией</w:t>
            </w:r>
          </w:p>
        </w:tc>
        <w:tc>
          <w:tcPr>
            <w:tcW w:w="98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2017</w:t>
            </w:r>
          </w:p>
        </w:tc>
        <w:tc>
          <w:tcPr>
            <w:tcW w:w="72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921.88000</w:t>
            </w:r>
          </w:p>
        </w:tc>
        <w:tc>
          <w:tcPr>
            <w:tcW w:w="77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921.88000</w:t>
            </w:r>
          </w:p>
        </w:tc>
        <w:tc>
          <w:tcPr>
            <w:tcW w:w="65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709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425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90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Срок осуществления закупки с 01.01.2017 по 31.12.2017 </w:t>
            </w: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  <w:t>ежемесячно</w:t>
            </w:r>
          </w:p>
        </w:tc>
        <w:tc>
          <w:tcPr>
            <w:tcW w:w="119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82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165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E426C9" w:rsidRPr="00E426C9" w:rsidTr="00E426C9">
        <w:tc>
          <w:tcPr>
            <w:tcW w:w="17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2170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173613700845961370100100080003514244</w:t>
            </w:r>
          </w:p>
        </w:tc>
        <w:tc>
          <w:tcPr>
            <w:tcW w:w="170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100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1161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торговле электроэнергией</w:t>
            </w:r>
          </w:p>
        </w:tc>
        <w:tc>
          <w:tcPr>
            <w:tcW w:w="98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2017</w:t>
            </w:r>
          </w:p>
        </w:tc>
        <w:tc>
          <w:tcPr>
            <w:tcW w:w="72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971.70000</w:t>
            </w:r>
          </w:p>
        </w:tc>
        <w:tc>
          <w:tcPr>
            <w:tcW w:w="77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65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971.70000</w:t>
            </w:r>
          </w:p>
        </w:tc>
        <w:tc>
          <w:tcPr>
            <w:tcW w:w="709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425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90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Срок осуществления закупки с 01.01.2018 по 31.12.2018 </w:t>
            </w: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  <w:t>ежемесячно</w:t>
            </w:r>
          </w:p>
        </w:tc>
        <w:tc>
          <w:tcPr>
            <w:tcW w:w="119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82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165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Иные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E426C9" w:rsidRPr="00E426C9" w:rsidTr="00E426C9">
        <w:tc>
          <w:tcPr>
            <w:tcW w:w="17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2170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173613700845961370100100090003514244</w:t>
            </w:r>
          </w:p>
        </w:tc>
        <w:tc>
          <w:tcPr>
            <w:tcW w:w="170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100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1161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торговле электроэнергией</w:t>
            </w:r>
          </w:p>
        </w:tc>
        <w:tc>
          <w:tcPr>
            <w:tcW w:w="98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2017</w:t>
            </w:r>
          </w:p>
        </w:tc>
        <w:tc>
          <w:tcPr>
            <w:tcW w:w="72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1 022.20000</w:t>
            </w:r>
          </w:p>
        </w:tc>
        <w:tc>
          <w:tcPr>
            <w:tcW w:w="77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65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709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1 022.20000</w:t>
            </w:r>
          </w:p>
        </w:tc>
        <w:tc>
          <w:tcPr>
            <w:tcW w:w="425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90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Срок осуществления закупки с 01.01.2019 по 31.12.2019 </w:t>
            </w: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  <w:t>ежемесячно</w:t>
            </w:r>
          </w:p>
        </w:tc>
        <w:tc>
          <w:tcPr>
            <w:tcW w:w="119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82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165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Иные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E426C9" w:rsidRPr="00E426C9" w:rsidTr="00E426C9">
        <w:tc>
          <w:tcPr>
            <w:tcW w:w="17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2170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173613700845961370100100100003523244</w:t>
            </w:r>
          </w:p>
        </w:tc>
        <w:tc>
          <w:tcPr>
            <w:tcW w:w="170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100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1161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продаже потребителям газа, подаваемого по распределительным трубопроводам</w:t>
            </w:r>
          </w:p>
        </w:tc>
        <w:tc>
          <w:tcPr>
            <w:tcW w:w="98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2017</w:t>
            </w:r>
          </w:p>
        </w:tc>
        <w:tc>
          <w:tcPr>
            <w:tcW w:w="72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53.70000</w:t>
            </w:r>
          </w:p>
        </w:tc>
        <w:tc>
          <w:tcPr>
            <w:tcW w:w="77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53.70000</w:t>
            </w:r>
          </w:p>
        </w:tc>
        <w:tc>
          <w:tcPr>
            <w:tcW w:w="65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709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425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90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Срок осуществления закупки с 01.01.2017 по 31.12.2017 </w:t>
            </w: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  <w:t>ежемесячно</w:t>
            </w:r>
          </w:p>
        </w:tc>
        <w:tc>
          <w:tcPr>
            <w:tcW w:w="119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82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165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E426C9" w:rsidRPr="00E426C9" w:rsidTr="00E426C9">
        <w:tc>
          <w:tcPr>
            <w:tcW w:w="17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2170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173613700845961370100100110003523244</w:t>
            </w:r>
          </w:p>
        </w:tc>
        <w:tc>
          <w:tcPr>
            <w:tcW w:w="170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100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1161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Услуги по продаже потребителям газа, </w:t>
            </w: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lastRenderedPageBreak/>
              <w:t>подаваемого по распределительным трубопроводам</w:t>
            </w:r>
          </w:p>
        </w:tc>
        <w:tc>
          <w:tcPr>
            <w:tcW w:w="98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lastRenderedPageBreak/>
              <w:t>2017</w:t>
            </w:r>
          </w:p>
        </w:tc>
        <w:tc>
          <w:tcPr>
            <w:tcW w:w="72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58.00000</w:t>
            </w:r>
          </w:p>
        </w:tc>
        <w:tc>
          <w:tcPr>
            <w:tcW w:w="77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65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58.00000</w:t>
            </w:r>
          </w:p>
        </w:tc>
        <w:tc>
          <w:tcPr>
            <w:tcW w:w="709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425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90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Срок осуществления </w:t>
            </w: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lastRenderedPageBreak/>
              <w:t>закупки с 01.01.2018 по 31.12.2018 </w:t>
            </w: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  <w:t>ежемесячно</w:t>
            </w:r>
          </w:p>
        </w:tc>
        <w:tc>
          <w:tcPr>
            <w:tcW w:w="119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lastRenderedPageBreak/>
              <w:t xml:space="preserve">Нет </w:t>
            </w:r>
          </w:p>
        </w:tc>
        <w:tc>
          <w:tcPr>
            <w:tcW w:w="882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165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Иные случаи, установленные высшим исполнительным </w:t>
            </w: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lastRenderedPageBreak/>
              <w:t>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E426C9" w:rsidRPr="00E426C9" w:rsidTr="00E426C9">
        <w:tc>
          <w:tcPr>
            <w:tcW w:w="17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lastRenderedPageBreak/>
              <w:t>12</w:t>
            </w:r>
          </w:p>
        </w:tc>
        <w:tc>
          <w:tcPr>
            <w:tcW w:w="2170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173613700845961370100100120003523244</w:t>
            </w:r>
          </w:p>
        </w:tc>
        <w:tc>
          <w:tcPr>
            <w:tcW w:w="170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100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1161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продаже потребителям газа, подаваемого по распределительным трубопроводам</w:t>
            </w:r>
          </w:p>
        </w:tc>
        <w:tc>
          <w:tcPr>
            <w:tcW w:w="98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2017</w:t>
            </w:r>
          </w:p>
        </w:tc>
        <w:tc>
          <w:tcPr>
            <w:tcW w:w="72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61.40000</w:t>
            </w:r>
          </w:p>
        </w:tc>
        <w:tc>
          <w:tcPr>
            <w:tcW w:w="77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65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709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61.40000</w:t>
            </w:r>
          </w:p>
        </w:tc>
        <w:tc>
          <w:tcPr>
            <w:tcW w:w="425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90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Срок осуществления закупки с 01.01.2019 по 31.12.2019 </w:t>
            </w: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  <w:t>ежемесячно</w:t>
            </w:r>
          </w:p>
        </w:tc>
        <w:tc>
          <w:tcPr>
            <w:tcW w:w="119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82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165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Иные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E426C9" w:rsidRPr="00E426C9" w:rsidTr="00E426C9">
        <w:tc>
          <w:tcPr>
            <w:tcW w:w="17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2170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173613700845961370100100130003600244</w:t>
            </w:r>
          </w:p>
        </w:tc>
        <w:tc>
          <w:tcPr>
            <w:tcW w:w="170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100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1161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торговле водой, поставляемой по трубопроводам</w:t>
            </w:r>
          </w:p>
        </w:tc>
        <w:tc>
          <w:tcPr>
            <w:tcW w:w="98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2017</w:t>
            </w:r>
          </w:p>
        </w:tc>
        <w:tc>
          <w:tcPr>
            <w:tcW w:w="72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2.50000</w:t>
            </w:r>
          </w:p>
        </w:tc>
        <w:tc>
          <w:tcPr>
            <w:tcW w:w="77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2.50000</w:t>
            </w:r>
          </w:p>
        </w:tc>
        <w:tc>
          <w:tcPr>
            <w:tcW w:w="65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709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425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90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Срок осуществления закупки с 01.01.2017 по 31.12.2017 </w:t>
            </w: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  <w:t>ежемесячно</w:t>
            </w:r>
          </w:p>
        </w:tc>
        <w:tc>
          <w:tcPr>
            <w:tcW w:w="119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82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165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E426C9" w:rsidRPr="00E426C9" w:rsidTr="00E426C9">
        <w:tc>
          <w:tcPr>
            <w:tcW w:w="17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2170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173613700845961370100100140003600244</w:t>
            </w:r>
          </w:p>
        </w:tc>
        <w:tc>
          <w:tcPr>
            <w:tcW w:w="170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100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1161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торговле водой, поставляемой по трубопроводам</w:t>
            </w:r>
          </w:p>
        </w:tc>
        <w:tc>
          <w:tcPr>
            <w:tcW w:w="98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2017</w:t>
            </w:r>
          </w:p>
        </w:tc>
        <w:tc>
          <w:tcPr>
            <w:tcW w:w="72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2.60000</w:t>
            </w:r>
          </w:p>
        </w:tc>
        <w:tc>
          <w:tcPr>
            <w:tcW w:w="77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65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2.60000</w:t>
            </w:r>
          </w:p>
        </w:tc>
        <w:tc>
          <w:tcPr>
            <w:tcW w:w="709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425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90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Срок осуществления закупки с 01.01.2018 по 31.12.2018 </w:t>
            </w: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  <w:t>ежемесячно</w:t>
            </w:r>
          </w:p>
        </w:tc>
        <w:tc>
          <w:tcPr>
            <w:tcW w:w="119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82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165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Иные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E426C9" w:rsidRPr="00E426C9" w:rsidTr="00E426C9">
        <w:tc>
          <w:tcPr>
            <w:tcW w:w="17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2170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173613700845961370100100150003600244</w:t>
            </w:r>
          </w:p>
        </w:tc>
        <w:tc>
          <w:tcPr>
            <w:tcW w:w="170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100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  <w:tc>
          <w:tcPr>
            <w:tcW w:w="1161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торговле водой, поставляемой по трубопроводам</w:t>
            </w:r>
          </w:p>
        </w:tc>
        <w:tc>
          <w:tcPr>
            <w:tcW w:w="98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2017</w:t>
            </w:r>
          </w:p>
        </w:tc>
        <w:tc>
          <w:tcPr>
            <w:tcW w:w="72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2.70000</w:t>
            </w:r>
          </w:p>
        </w:tc>
        <w:tc>
          <w:tcPr>
            <w:tcW w:w="77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65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709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2.70000</w:t>
            </w:r>
          </w:p>
        </w:tc>
        <w:tc>
          <w:tcPr>
            <w:tcW w:w="425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90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Срок осуществления закупки с 01.01.2019 по 31.12.2019 </w:t>
            </w: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br/>
              <w:t>ежемесячно</w:t>
            </w:r>
          </w:p>
        </w:tc>
        <w:tc>
          <w:tcPr>
            <w:tcW w:w="119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882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165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Иные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E426C9" w:rsidRPr="00E426C9" w:rsidTr="00E426C9">
        <w:tc>
          <w:tcPr>
            <w:tcW w:w="17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2170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173613700845961370100100160000000244</w:t>
            </w:r>
          </w:p>
        </w:tc>
        <w:tc>
          <w:tcPr>
            <w:tcW w:w="170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0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61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Товары, работы или услуги на сумму, не превышающие 100 тыс. руб. (п.4 ч.1 ст.93 44-ФЗ)</w:t>
            </w:r>
          </w:p>
        </w:tc>
        <w:tc>
          <w:tcPr>
            <w:tcW w:w="98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2017</w:t>
            </w:r>
          </w:p>
        </w:tc>
        <w:tc>
          <w:tcPr>
            <w:tcW w:w="72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1 707.30000</w:t>
            </w:r>
          </w:p>
        </w:tc>
        <w:tc>
          <w:tcPr>
            <w:tcW w:w="77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1 707.30000</w:t>
            </w:r>
          </w:p>
        </w:tc>
        <w:tc>
          <w:tcPr>
            <w:tcW w:w="65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709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425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90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9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82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65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 </w:t>
            </w:r>
          </w:p>
        </w:tc>
      </w:tr>
      <w:tr w:rsidR="00E426C9" w:rsidRPr="00E426C9" w:rsidTr="00E426C9">
        <w:tc>
          <w:tcPr>
            <w:tcW w:w="17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2170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183613700845961370100100170000000244</w:t>
            </w:r>
          </w:p>
        </w:tc>
        <w:tc>
          <w:tcPr>
            <w:tcW w:w="170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0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61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Товары, работы или услуги на сумму, не превышающие 100 тыс. руб. (п.4 ч.1 ст.93 44-ФЗ)</w:t>
            </w:r>
          </w:p>
        </w:tc>
        <w:tc>
          <w:tcPr>
            <w:tcW w:w="98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2018</w:t>
            </w:r>
          </w:p>
        </w:tc>
        <w:tc>
          <w:tcPr>
            <w:tcW w:w="72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439.30000</w:t>
            </w:r>
          </w:p>
        </w:tc>
        <w:tc>
          <w:tcPr>
            <w:tcW w:w="77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65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439.30000</w:t>
            </w:r>
          </w:p>
        </w:tc>
        <w:tc>
          <w:tcPr>
            <w:tcW w:w="709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425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90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9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82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65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 </w:t>
            </w:r>
          </w:p>
        </w:tc>
      </w:tr>
      <w:tr w:rsidR="00E426C9" w:rsidRPr="00E426C9" w:rsidTr="00E426C9">
        <w:tc>
          <w:tcPr>
            <w:tcW w:w="17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2170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193613700845961370100100180000000244</w:t>
            </w:r>
          </w:p>
        </w:tc>
        <w:tc>
          <w:tcPr>
            <w:tcW w:w="170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00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61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Товары, работы или услуги на сумму, не превышающие 100 тыс. руб. (п.4 ч.1 ст.93 44-ФЗ)</w:t>
            </w:r>
          </w:p>
        </w:tc>
        <w:tc>
          <w:tcPr>
            <w:tcW w:w="98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2019</w:t>
            </w:r>
          </w:p>
        </w:tc>
        <w:tc>
          <w:tcPr>
            <w:tcW w:w="72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304.30000</w:t>
            </w:r>
          </w:p>
        </w:tc>
        <w:tc>
          <w:tcPr>
            <w:tcW w:w="77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65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709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304.30000</w:t>
            </w:r>
          </w:p>
        </w:tc>
        <w:tc>
          <w:tcPr>
            <w:tcW w:w="425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90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19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882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 </w:t>
            </w:r>
          </w:p>
        </w:tc>
        <w:tc>
          <w:tcPr>
            <w:tcW w:w="165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 </w:t>
            </w:r>
          </w:p>
        </w:tc>
      </w:tr>
      <w:tr w:rsidR="00E426C9" w:rsidRPr="00E426C9" w:rsidTr="00E426C9">
        <w:tc>
          <w:tcPr>
            <w:tcW w:w="7202" w:type="dxa"/>
            <w:gridSpan w:val="6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jc w:val="right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Итого объем финансового обеспечения, предусмотренного на заключение контрактов</w:t>
            </w:r>
          </w:p>
        </w:tc>
        <w:tc>
          <w:tcPr>
            <w:tcW w:w="72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5 594.58000</w:t>
            </w:r>
          </w:p>
        </w:tc>
        <w:tc>
          <w:tcPr>
            <w:tcW w:w="77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2 708.88000</w:t>
            </w:r>
          </w:p>
        </w:tc>
        <w:tc>
          <w:tcPr>
            <w:tcW w:w="65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1 495.10000</w:t>
            </w:r>
          </w:p>
        </w:tc>
        <w:tc>
          <w:tcPr>
            <w:tcW w:w="709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1 390.60000</w:t>
            </w:r>
          </w:p>
        </w:tc>
        <w:tc>
          <w:tcPr>
            <w:tcW w:w="425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0.00000</w:t>
            </w:r>
          </w:p>
        </w:tc>
        <w:tc>
          <w:tcPr>
            <w:tcW w:w="90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198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882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Х</w:t>
            </w:r>
          </w:p>
        </w:tc>
        <w:tc>
          <w:tcPr>
            <w:tcW w:w="1656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Х</w:t>
            </w:r>
          </w:p>
        </w:tc>
      </w:tr>
    </w:tbl>
    <w:p w:rsidR="00E426C9" w:rsidRPr="00E426C9" w:rsidRDefault="00E426C9" w:rsidP="00E426C9">
      <w:pPr>
        <w:spacing w:after="0" w:line="240" w:lineRule="auto"/>
        <w:rPr>
          <w:rFonts w:eastAsia="Times New Roman"/>
          <w:vanish/>
          <w:color w:val="auto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325"/>
        <w:gridCol w:w="5245"/>
      </w:tblGrid>
      <w:tr w:rsidR="00E426C9" w:rsidRPr="00E426C9" w:rsidTr="00E426C9">
        <w:trPr>
          <w:trHeight w:val="300"/>
        </w:trPr>
        <w:tc>
          <w:tcPr>
            <w:tcW w:w="0" w:type="auto"/>
            <w:gridSpan w:val="2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 </w:t>
            </w:r>
          </w:p>
        </w:tc>
      </w:tr>
      <w:tr w:rsidR="00E426C9" w:rsidRPr="00E426C9" w:rsidTr="00E426C9">
        <w:tc>
          <w:tcPr>
            <w:tcW w:w="0" w:type="auto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5704"/>
              <w:gridCol w:w="69"/>
              <w:gridCol w:w="53"/>
              <w:gridCol w:w="878"/>
              <w:gridCol w:w="86"/>
              <w:gridCol w:w="444"/>
              <w:gridCol w:w="86"/>
              <w:gridCol w:w="1431"/>
              <w:gridCol w:w="210"/>
              <w:gridCol w:w="225"/>
              <w:gridCol w:w="139"/>
            </w:tblGrid>
            <w:tr w:rsidR="00E426C9" w:rsidRPr="00E426C9"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Ершов Николай Григорьевич, Глава Администрации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"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"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апреля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20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proofErr w:type="gramStart"/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г</w:t>
                  </w:r>
                  <w:proofErr w:type="gramEnd"/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.</w:t>
                  </w:r>
                </w:p>
              </w:tc>
            </w:tr>
            <w:tr w:rsidR="00E426C9" w:rsidRPr="00E426C9">
              <w:tc>
                <w:tcPr>
                  <w:tcW w:w="0" w:type="auto"/>
                  <w:gridSpan w:val="2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18"/>
                      <w:szCs w:val="18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18"/>
                      <w:szCs w:val="18"/>
                      <w:lang w:eastAsia="ru-RU"/>
                    </w:rPr>
                    <w:t>(Ф.И.О., должность руководителя (</w:t>
                  </w:r>
                  <w:proofErr w:type="spellStart"/>
                  <w:r w:rsidRPr="00E426C9">
                    <w:rPr>
                      <w:rFonts w:eastAsia="Times New Roman"/>
                      <w:color w:val="auto"/>
                      <w:sz w:val="18"/>
                      <w:szCs w:val="18"/>
                      <w:lang w:eastAsia="ru-RU"/>
                    </w:rPr>
                    <w:t>уполномоченого</w:t>
                  </w:r>
                  <w:proofErr w:type="spellEnd"/>
                  <w:r w:rsidRPr="00E426C9">
                    <w:rPr>
                      <w:rFonts w:eastAsia="Times New Roman"/>
                      <w:color w:val="auto"/>
                      <w:sz w:val="18"/>
                      <w:szCs w:val="18"/>
                      <w:lang w:eastAsia="ru-RU"/>
                    </w:rPr>
                    <w:t xml:space="preserve"> должностного лица) заказчика)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18"/>
                      <w:szCs w:val="18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18"/>
                      <w:szCs w:val="18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18"/>
                      <w:szCs w:val="18"/>
                      <w:lang w:eastAsia="ru-RU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18"/>
                      <w:szCs w:val="18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18"/>
                      <w:szCs w:val="18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18"/>
                      <w:szCs w:val="18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18"/>
                      <w:szCs w:val="18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18"/>
                      <w:szCs w:val="18"/>
                      <w:lang w:eastAsia="ru-RU"/>
                    </w:rPr>
                    <w:t xml:space="preserve">(дата утверждения)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E426C9" w:rsidRPr="00E426C9">
              <w:tc>
                <w:tcPr>
                  <w:tcW w:w="0" w:type="auto"/>
                  <w:gridSpan w:val="2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Самсонова Наталья Александровна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gridSpan w:val="7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E426C9" w:rsidRPr="00E426C9">
              <w:tc>
                <w:tcPr>
                  <w:tcW w:w="0" w:type="auto"/>
                  <w:gridSpan w:val="2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 xml:space="preserve">(Ф.И.О., ответственного исполнителя)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426C9" w:rsidRPr="00E426C9">
              <w:trPr>
                <w:trHeight w:val="375"/>
              </w:trPr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М.П.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1800" w:type="pct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 </w:t>
            </w:r>
          </w:p>
        </w:tc>
      </w:tr>
    </w:tbl>
    <w:p w:rsidR="00E426C9" w:rsidRPr="00E426C9" w:rsidRDefault="00E426C9" w:rsidP="00E426C9">
      <w:pPr>
        <w:spacing w:after="0" w:line="240" w:lineRule="auto"/>
        <w:rPr>
          <w:rFonts w:eastAsia="Times New Roman"/>
          <w:vanish/>
          <w:color w:val="auto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E426C9" w:rsidRPr="00E426C9" w:rsidTr="00E426C9">
        <w:tc>
          <w:tcPr>
            <w:tcW w:w="0" w:type="auto"/>
            <w:vAlign w:val="center"/>
            <w:hideMark/>
          </w:tcPr>
          <w:p w:rsidR="00E426C9" w:rsidRDefault="00E426C9" w:rsidP="00E426C9">
            <w:pPr>
              <w:spacing w:before="100" w:beforeAutospacing="1" w:after="100" w:afterAutospacing="1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  <w:p w:rsidR="00E426C9" w:rsidRDefault="00E426C9" w:rsidP="00E426C9">
            <w:pPr>
              <w:spacing w:before="100" w:beforeAutospacing="1" w:after="100" w:afterAutospacing="1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  <w:p w:rsidR="00E426C9" w:rsidRDefault="00E426C9" w:rsidP="00E426C9">
            <w:pPr>
              <w:spacing w:before="100" w:beforeAutospacing="1" w:after="100" w:afterAutospacing="1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</w:p>
          <w:p w:rsidR="00E426C9" w:rsidRPr="00E426C9" w:rsidRDefault="00E426C9" w:rsidP="00E426C9">
            <w:pPr>
              <w:spacing w:before="100" w:beforeAutospacing="1" w:after="100" w:afterAutospacing="1" w:line="240" w:lineRule="auto"/>
              <w:jc w:val="center"/>
              <w:rPr>
                <w:rFonts w:eastAsia="Times New Roman"/>
                <w:color w:val="auto"/>
                <w:lang w:eastAsia="ru-RU"/>
              </w:rPr>
            </w:pPr>
            <w:r w:rsidRPr="00A21D8C">
              <w:rPr>
                <w:rFonts w:eastAsia="Times New Roman"/>
                <w:color w:val="auto"/>
                <w:lang w:eastAsia="ru-RU"/>
              </w:rPr>
              <w:t xml:space="preserve">Обоснование закупок товаров, работ и услуг для обеспечения муниципальных нужд Администрации Лозновского сельского поселения при формировании и </w:t>
            </w:r>
            <w:r>
              <w:rPr>
                <w:rFonts w:eastAsia="Times New Roman"/>
                <w:color w:val="auto"/>
                <w:lang w:eastAsia="ru-RU"/>
              </w:rPr>
              <w:t>утверждении плана закупок</w:t>
            </w:r>
          </w:p>
          <w:p w:rsidR="00E426C9" w:rsidRPr="00E426C9" w:rsidRDefault="00E426C9" w:rsidP="00E426C9">
            <w:pPr>
              <w:spacing w:before="100" w:beforeAutospacing="1" w:after="100" w:afterAutospacing="1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</w:tbl>
    <w:p w:rsidR="00E426C9" w:rsidRPr="00E426C9" w:rsidRDefault="00E426C9" w:rsidP="00E426C9">
      <w:pPr>
        <w:spacing w:after="0" w:line="240" w:lineRule="auto"/>
        <w:rPr>
          <w:rFonts w:eastAsia="Times New Roman"/>
          <w:vanish/>
          <w:color w:val="auto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348"/>
        <w:gridCol w:w="2069"/>
        <w:gridCol w:w="1153"/>
      </w:tblGrid>
      <w:tr w:rsidR="00E426C9" w:rsidRPr="00E426C9" w:rsidTr="00E426C9"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 xml:space="preserve">Вид документа (базовый (0), измененный (порядковый код изменения)) </w:t>
            </w:r>
            <w:r w:rsidRPr="00E426C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br/>
              <w:t xml:space="preserve">измененный(1) 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0" w:type="dxa"/>
            </w:tcMar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изменения</w:t>
            </w:r>
          </w:p>
        </w:tc>
        <w:tc>
          <w:tcPr>
            <w:tcW w:w="1153" w:type="dxa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1</w:t>
            </w:r>
          </w:p>
        </w:tc>
      </w:tr>
      <w:tr w:rsidR="00E426C9" w:rsidRPr="00E426C9" w:rsidTr="00E426C9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E426C9" w:rsidRPr="00E426C9" w:rsidTr="00E426C9">
        <w:tc>
          <w:tcPr>
            <w:tcW w:w="0" w:type="auto"/>
            <w:gridSpan w:val="3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 </w:t>
            </w:r>
          </w:p>
        </w:tc>
      </w:tr>
      <w:tr w:rsidR="00E426C9" w:rsidRPr="00E426C9" w:rsidTr="00E426C9">
        <w:tc>
          <w:tcPr>
            <w:tcW w:w="0" w:type="auto"/>
            <w:gridSpan w:val="3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</w:tr>
    </w:tbl>
    <w:p w:rsidR="00E426C9" w:rsidRPr="00E426C9" w:rsidRDefault="00E426C9" w:rsidP="00E426C9">
      <w:pPr>
        <w:spacing w:after="0" w:line="240" w:lineRule="auto"/>
        <w:rPr>
          <w:rFonts w:eastAsia="Times New Roman"/>
          <w:vanish/>
          <w:color w:val="auto"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4"/>
        <w:gridCol w:w="3250"/>
        <w:gridCol w:w="1357"/>
        <w:gridCol w:w="2093"/>
        <w:gridCol w:w="2786"/>
        <w:gridCol w:w="1633"/>
        <w:gridCol w:w="3277"/>
      </w:tblGrid>
      <w:tr w:rsidR="00E426C9" w:rsidRPr="00E426C9" w:rsidTr="00E426C9"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№ </w:t>
            </w:r>
            <w:proofErr w:type="spellStart"/>
            <w:proofErr w:type="gramStart"/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п</w:t>
            </w:r>
            <w:proofErr w:type="spellEnd"/>
            <w:proofErr w:type="gramEnd"/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/</w:t>
            </w:r>
            <w:proofErr w:type="spellStart"/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Наименование объекта и (или) объектов закупки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 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proofErr w:type="gramStart"/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 (или) международному договору Российской Федерации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proofErr w:type="gramStart"/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Полное наименование, дата принятия и номер утвержденных в соответствии со статьей 19 Федерального закона "О контрактной системе в сфере закупок товаров, работ, услуг для обеспечения государственных и муниципальных нужд"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</w:t>
            </w:r>
            <w:proofErr w:type="gramEnd"/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 xml:space="preserve">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 </w:t>
            </w:r>
          </w:p>
        </w:tc>
      </w:tr>
      <w:tr w:rsidR="00E426C9" w:rsidRPr="00E426C9" w:rsidTr="00E426C9"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7</w:t>
            </w:r>
          </w:p>
        </w:tc>
      </w:tr>
      <w:tr w:rsidR="00E426C9" w:rsidRPr="00E426C9" w:rsidTr="00E426C9"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173613700845961370100100010006110244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предоставлению местных соединений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связи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E426C9" w:rsidRPr="00E426C9" w:rsidTr="00E426C9"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173613700845961370100100020006110244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предоставлению местных соединений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связи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E426C9" w:rsidRPr="00E426C9" w:rsidTr="00E426C9"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173613700845961370100100030006110244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предоставлению местных соединений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связи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E426C9" w:rsidRPr="00E426C9" w:rsidTr="00E426C9"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173613700845961370100100040006110244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связи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E426C9" w:rsidRPr="00E426C9" w:rsidTr="00E426C9"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173613700845961370100100050006110244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связи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E426C9" w:rsidRPr="00E426C9" w:rsidTr="00E426C9"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173613700845961370100100060006110244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предоставлению внутризоновых, междугородных и международных телефонных соединений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связи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E426C9" w:rsidRPr="00E426C9" w:rsidTr="00E426C9"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173613700845961370100100070003514244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торговле электроэнергией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торговле электроэнергии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E426C9" w:rsidRPr="00E426C9" w:rsidTr="00E426C9"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173613700845961370100100080003514244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торговле электроэнергией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торговле электроэнергией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E426C9" w:rsidRPr="00E426C9" w:rsidTr="00E426C9"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173613700845961370100100090003514244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торговле электроэнергией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торговле электроэнергией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E426C9" w:rsidRPr="00E426C9" w:rsidTr="00E426C9"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173613700845961370100100100003523244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продаже потребителям газа, подаваемого по распределительным трубопроводам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газоснабжению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E426C9" w:rsidRPr="00E426C9" w:rsidTr="00E426C9"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173613700845961370100100110003523244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продаже потребителям газа, подаваемого по распределительным трубопроводам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газоснабжению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E426C9" w:rsidRPr="00E426C9" w:rsidTr="00E426C9"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lastRenderedPageBreak/>
              <w:t>12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173613700845961370100100120003523244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продаже потребителям газа, подаваемого по распределительным трубопроводам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газоснабжению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E426C9" w:rsidRPr="00E426C9" w:rsidTr="00E426C9"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173613700845961370100100130003600244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торговле водой, поставляемой по трубопроводам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водоснабжения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E426C9" w:rsidRPr="00E426C9" w:rsidTr="00E426C9"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173613700845961370100100140003600244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торговле водой, поставляемой по трубопроводам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водоснабжения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E426C9" w:rsidRPr="00E426C9" w:rsidTr="00E426C9"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173613700845961370100100150003600244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по торговле водой, поставляемой по трубопроводам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услуги водоснабжения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  <w:tr w:rsidR="00E426C9" w:rsidRPr="00E426C9" w:rsidTr="00E426C9"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173613700845961370100100160000000244</w:t>
            </w:r>
          </w:p>
          <w:p w:rsidR="00E426C9" w:rsidRPr="00E426C9" w:rsidRDefault="00E426C9" w:rsidP="00E426C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183613700845961370100100170000000244</w:t>
            </w:r>
          </w:p>
          <w:p w:rsidR="00E426C9" w:rsidRPr="00E426C9" w:rsidRDefault="00E426C9" w:rsidP="00E426C9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193613700845961370100100180000000244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Товары, работы или услуги на сумму, не превышающие 100 тыс. руб. (п.4 ч.1 ст.93 44-ФЗ)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товары, работы и услуги на сумму не превышающие 100 тыс</w:t>
            </w:r>
            <w:proofErr w:type="gramStart"/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.р</w:t>
            </w:r>
            <w:proofErr w:type="gramEnd"/>
            <w:r w:rsidRPr="00E426C9">
              <w:rPr>
                <w:rFonts w:eastAsia="Times New Roman"/>
                <w:color w:val="auto"/>
                <w:sz w:val="12"/>
                <w:szCs w:val="12"/>
                <w:lang w:eastAsia="ru-RU"/>
              </w:rPr>
              <w:t>уб. /п.4 ч.1 ст.93 44-ФЗ/</w:t>
            </w: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12"/>
                <w:szCs w:val="12"/>
                <w:lang w:eastAsia="ru-RU"/>
              </w:rPr>
            </w:pPr>
          </w:p>
        </w:tc>
      </w:tr>
    </w:tbl>
    <w:p w:rsidR="00E426C9" w:rsidRPr="00E426C9" w:rsidRDefault="00E426C9" w:rsidP="00E426C9">
      <w:pPr>
        <w:spacing w:after="0" w:line="240" w:lineRule="auto"/>
        <w:rPr>
          <w:rFonts w:eastAsia="Times New Roman"/>
          <w:vanish/>
          <w:color w:val="auto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62"/>
        <w:gridCol w:w="8"/>
      </w:tblGrid>
      <w:tr w:rsidR="00E426C9" w:rsidRPr="00E426C9" w:rsidTr="00E426C9">
        <w:trPr>
          <w:trHeight w:val="300"/>
        </w:trPr>
        <w:tc>
          <w:tcPr>
            <w:tcW w:w="0" w:type="auto"/>
            <w:gridSpan w:val="2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  <w:r w:rsidRPr="00E426C9">
              <w:rPr>
                <w:rFonts w:eastAsia="Times New Roman"/>
                <w:color w:val="auto"/>
                <w:sz w:val="21"/>
                <w:szCs w:val="21"/>
                <w:lang w:eastAsia="ru-RU"/>
              </w:rPr>
              <w:t> </w:t>
            </w:r>
          </w:p>
        </w:tc>
      </w:tr>
      <w:tr w:rsidR="00E426C9" w:rsidRPr="00E426C9" w:rsidTr="00E426C9">
        <w:tc>
          <w:tcPr>
            <w:tcW w:w="0" w:type="auto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9643"/>
              <w:gridCol w:w="108"/>
              <w:gridCol w:w="69"/>
              <w:gridCol w:w="1139"/>
              <w:gridCol w:w="112"/>
              <w:gridCol w:w="444"/>
              <w:gridCol w:w="112"/>
              <w:gridCol w:w="2257"/>
              <w:gridCol w:w="273"/>
              <w:gridCol w:w="225"/>
              <w:gridCol w:w="180"/>
            </w:tblGrid>
            <w:tr w:rsidR="00E426C9" w:rsidRPr="00E426C9"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Ершов Николай Григорьевич, Глава Администрации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"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"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апреля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20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proofErr w:type="gramStart"/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г</w:t>
                  </w:r>
                  <w:proofErr w:type="gramEnd"/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.</w:t>
                  </w:r>
                </w:p>
              </w:tc>
            </w:tr>
            <w:tr w:rsidR="00E426C9" w:rsidRPr="00E426C9">
              <w:tc>
                <w:tcPr>
                  <w:tcW w:w="0" w:type="auto"/>
                  <w:gridSpan w:val="2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(Ф.И.О., должность руководителя (</w:t>
                  </w:r>
                  <w:proofErr w:type="spellStart"/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уполномоченого</w:t>
                  </w:r>
                  <w:proofErr w:type="spellEnd"/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 xml:space="preserve"> должностного лица) заказчика)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jc w:val="center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(дата утверждения)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E426C9" w:rsidRPr="00E426C9">
              <w:tc>
                <w:tcPr>
                  <w:tcW w:w="0" w:type="auto"/>
                  <w:gridSpan w:val="2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Самсонова Наталья Александровна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gridSpan w:val="7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E426C9" w:rsidRPr="00E426C9">
              <w:tc>
                <w:tcPr>
                  <w:tcW w:w="0" w:type="auto"/>
                  <w:gridSpan w:val="2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 xml:space="preserve">(Ф.И.О., ответственного исполнителя)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426C9" w:rsidRPr="00E426C9">
              <w:trPr>
                <w:trHeight w:val="375"/>
              </w:trPr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</w:pPr>
                  <w:r w:rsidRPr="00E426C9">
                    <w:rPr>
                      <w:rFonts w:eastAsia="Times New Roman"/>
                      <w:color w:val="auto"/>
                      <w:sz w:val="21"/>
                      <w:szCs w:val="21"/>
                      <w:lang w:eastAsia="ru-RU"/>
                    </w:rPr>
                    <w:t>М.П.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26C9" w:rsidRPr="00E426C9" w:rsidRDefault="00E426C9" w:rsidP="00E426C9">
                  <w:pPr>
                    <w:spacing w:after="0" w:line="240" w:lineRule="auto"/>
                    <w:rPr>
                      <w:rFonts w:eastAsia="Times New Roman"/>
                      <w:color w:val="auto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426C9" w:rsidRPr="00E426C9" w:rsidRDefault="00E426C9" w:rsidP="00E426C9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</w:tbl>
    <w:p w:rsidR="00400919" w:rsidRPr="00E426C9" w:rsidRDefault="00400919"/>
    <w:sectPr w:rsidR="00400919" w:rsidRPr="00E426C9" w:rsidSect="00287D28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B52249"/>
    <w:multiLevelType w:val="multilevel"/>
    <w:tmpl w:val="5EDA5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E426C9"/>
    <w:rsid w:val="00287D28"/>
    <w:rsid w:val="002A61B5"/>
    <w:rsid w:val="00400919"/>
    <w:rsid w:val="009F4308"/>
    <w:rsid w:val="00E426C9"/>
    <w:rsid w:val="00EB3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333333"/>
        <w:sz w:val="28"/>
        <w:szCs w:val="28"/>
        <w:lang w:val="ru-RU" w:eastAsia="en-US" w:bidi="ar-SA"/>
      </w:rPr>
    </w:rPrDefault>
    <w:pPrDefault>
      <w:pPr>
        <w:spacing w:after="20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9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E426C9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3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08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05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11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61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83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393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408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8084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08603-B5D3-441C-AFBB-8429D836C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2088</Words>
  <Characters>11903</Characters>
  <Application>Microsoft Office Word</Application>
  <DocSecurity>0</DocSecurity>
  <Lines>99</Lines>
  <Paragraphs>27</Paragraphs>
  <ScaleCrop>false</ScaleCrop>
  <Company>SPecialiST RePack</Company>
  <LinksUpToDate>false</LinksUpToDate>
  <CharactersWithSpaces>13964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2017-04-25T07:17:00Z</dcterms:created>
  <dcterms:modified xsi:type="dcterms:W3CDTF">2017-04-25T07:26:00Z</dcterms:modified>
</cp:coreProperties>
</file>